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BA" w:rsidRDefault="00DD0803"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>21 февраль – туган тел бәйрәме! 19 февральдә 2 “Г” сыйныфы Гыйләҗетдинова Р.К. җитәкчелегендә мәҗлесләр залында туган тел бәйрәмен оештырды һәм үткәрде. Бирегә кунаклар: әти – әниләр һәм II класс укучылары чакырылды. Бәйрәмдә саф ана телендә җырлар, шигырьләр яңгырады. Залдагы тамашачылар тын калып, телебезнең байлыгына сокланып, тыңладылар. Соңыннан гимназия директоры Вәлиуллина Ф.Җ. укучыларны һәм әти - әниләрне бәйрәм белән котлады, үзенең изге теләкләрен әйтте. Тантаналы чара “Туган тел” җыры белән тәмамланды. Бәйрәм барысына да бик ошады. “Риза Фәхретдин исемендәге 1 – нче гимназия”нең “Мирас юлы” укучылар оешмасы җитәкчесе Вильданова Ф.Ә.</w:t>
      </w:r>
      <w:bookmarkStart w:id="0" w:name="_GoBack"/>
      <w:bookmarkEnd w:id="0"/>
    </w:p>
    <w:sectPr w:rsidR="009C6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803"/>
    <w:rsid w:val="009C61BA"/>
    <w:rsid w:val="00DD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Альбиночка</dc:creator>
  <cp:lastModifiedBy>Альбиночка</cp:lastModifiedBy>
  <cp:revision>1</cp:revision>
  <dcterms:created xsi:type="dcterms:W3CDTF">2016-02-22T05:44:00Z</dcterms:created>
  <dcterms:modified xsi:type="dcterms:W3CDTF">2016-02-22T05:44:00Z</dcterms:modified>
</cp:coreProperties>
</file>